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0" w:line="276" w:lineRule="auto"/>
        <w:rPr>
          <w:sz w:val="36"/>
          <w:szCs w:val="36"/>
        </w:rPr>
      </w:pPr>
      <w:bookmarkStart w:colFirst="0" w:colLast="0" w:name="_9prslb7mu1w5" w:id="0"/>
      <w:bookmarkEnd w:id="0"/>
      <w:r w:rsidDel="00000000" w:rsidR="00000000" w:rsidRPr="00000000">
        <w:rPr>
          <w:sz w:val="36"/>
          <w:szCs w:val="36"/>
          <w:rtl w:val="0"/>
        </w:rPr>
        <w:t xml:space="preserve">Letter of appeal for Trinity Academy</w:t>
      </w:r>
    </w:p>
    <w:p w:rsidR="00000000" w:rsidDel="00000000" w:rsidP="00000000" w:rsidRDefault="00000000" w:rsidRPr="00000000" w14:paraId="00000002">
      <w:pPr>
        <w:pStyle w:val="Heading2"/>
        <w:pageBreakBefore w:val="0"/>
        <w:spacing w:after="200" w:line="276" w:lineRule="auto"/>
        <w:rPr>
          <w:sz w:val="32"/>
          <w:szCs w:val="32"/>
        </w:rPr>
      </w:pPr>
      <w:bookmarkStart w:colFirst="0" w:colLast="0" w:name="_3ilaqx4p9coa" w:id="1"/>
      <w:bookmarkEnd w:id="1"/>
      <w:r w:rsidDel="00000000" w:rsidR="00000000" w:rsidRPr="00000000">
        <w:rPr>
          <w:sz w:val="32"/>
          <w:szCs w:val="32"/>
          <w:rtl w:val="0"/>
        </w:rPr>
        <w:t xml:space="preserve">Parent/Carer contact details: use block capital letters</w:t>
      </w:r>
    </w:p>
    <w:p w:rsidR="00000000" w:rsidDel="00000000" w:rsidP="00000000" w:rsidRDefault="00000000" w:rsidRPr="00000000" w14:paraId="00000003">
      <w:pPr>
        <w:pageBreakBefore w:val="0"/>
        <w:spacing w:after="200" w:line="276" w:lineRule="auto"/>
        <w:rPr>
          <w:sz w:val="24"/>
          <w:szCs w:val="24"/>
        </w:rPr>
      </w:pPr>
      <w:r w:rsidDel="00000000" w:rsidR="00000000" w:rsidRPr="00000000">
        <w:rPr>
          <w:sz w:val="24"/>
          <w:szCs w:val="24"/>
          <w:rtl w:val="0"/>
        </w:rPr>
        <w:t xml:space="preserve">Parent/Carer Name </w:t>
        <w:tab/>
        <w:t xml:space="preserve">            </w:t>
      </w:r>
    </w:p>
    <w:p w:rsidR="00000000" w:rsidDel="00000000" w:rsidP="00000000" w:rsidRDefault="00000000" w:rsidRPr="00000000" w14:paraId="00000004">
      <w:pPr>
        <w:pageBreakBefore w:val="0"/>
        <w:spacing w:after="200" w:line="276" w:lineRule="auto"/>
        <w:rPr>
          <w:sz w:val="24"/>
          <w:szCs w:val="24"/>
        </w:rPr>
      </w:pPr>
      <w:r w:rsidDel="00000000" w:rsidR="00000000" w:rsidRPr="00000000">
        <w:rPr>
          <w:sz w:val="24"/>
          <w:szCs w:val="24"/>
          <w:rtl w:val="0"/>
        </w:rPr>
        <w:t xml:space="preserve">Telephone number and email address</w:t>
      </w:r>
    </w:p>
    <w:p w:rsidR="00000000" w:rsidDel="00000000" w:rsidP="00000000" w:rsidRDefault="00000000" w:rsidRPr="00000000" w14:paraId="00000005">
      <w:pPr>
        <w:pStyle w:val="Heading2"/>
        <w:pageBreakBefore w:val="0"/>
        <w:spacing w:after="200" w:line="276" w:lineRule="auto"/>
        <w:rPr>
          <w:sz w:val="32"/>
          <w:szCs w:val="32"/>
        </w:rPr>
      </w:pPr>
      <w:bookmarkStart w:colFirst="0" w:colLast="0" w:name="_erbedqikh4bx" w:id="2"/>
      <w:bookmarkEnd w:id="2"/>
      <w:r w:rsidDel="00000000" w:rsidR="00000000" w:rsidRPr="00000000">
        <w:rPr>
          <w:sz w:val="32"/>
          <w:szCs w:val="32"/>
          <w:rtl w:val="0"/>
        </w:rPr>
        <w:t xml:space="preserve">Child’s details</w:t>
      </w:r>
    </w:p>
    <w:p w:rsidR="00000000" w:rsidDel="00000000" w:rsidP="00000000" w:rsidRDefault="00000000" w:rsidRPr="00000000" w14:paraId="00000006">
      <w:pPr>
        <w:pageBreakBefore w:val="0"/>
        <w:spacing w:after="200" w:line="276" w:lineRule="auto"/>
        <w:rPr>
          <w:sz w:val="24"/>
          <w:szCs w:val="24"/>
        </w:rPr>
      </w:pPr>
      <w:r w:rsidDel="00000000" w:rsidR="00000000" w:rsidRPr="00000000">
        <w:rPr>
          <w:sz w:val="24"/>
          <w:szCs w:val="24"/>
          <w:rtl w:val="0"/>
        </w:rPr>
        <w:t xml:space="preserve">First name(s): </w:t>
      </w:r>
    </w:p>
    <w:p w:rsidR="00000000" w:rsidDel="00000000" w:rsidP="00000000" w:rsidRDefault="00000000" w:rsidRPr="00000000" w14:paraId="00000007">
      <w:pPr>
        <w:pageBreakBefore w:val="0"/>
        <w:spacing w:after="200" w:line="276" w:lineRule="auto"/>
        <w:rPr>
          <w:sz w:val="24"/>
          <w:szCs w:val="24"/>
        </w:rPr>
      </w:pPr>
      <w:r w:rsidDel="00000000" w:rsidR="00000000" w:rsidRPr="00000000">
        <w:rPr>
          <w:sz w:val="24"/>
          <w:szCs w:val="24"/>
          <w:rtl w:val="0"/>
        </w:rPr>
        <w:t xml:space="preserve">Surname/Family name: </w:t>
      </w:r>
    </w:p>
    <w:p w:rsidR="00000000" w:rsidDel="00000000" w:rsidP="00000000" w:rsidRDefault="00000000" w:rsidRPr="00000000" w14:paraId="00000008">
      <w:pPr>
        <w:pageBreakBefore w:val="0"/>
        <w:spacing w:after="200" w:line="276" w:lineRule="auto"/>
        <w:rPr>
          <w:sz w:val="24"/>
          <w:szCs w:val="24"/>
        </w:rPr>
      </w:pPr>
      <w:r w:rsidDel="00000000" w:rsidR="00000000" w:rsidRPr="00000000">
        <w:rPr>
          <w:sz w:val="24"/>
          <w:szCs w:val="24"/>
          <w:rtl w:val="0"/>
        </w:rPr>
        <w:t xml:space="preserve">Date of birth:</w:t>
        <w:tab/>
        <w:tab/>
        <w:tab/>
      </w:r>
    </w:p>
    <w:p w:rsidR="00000000" w:rsidDel="00000000" w:rsidP="00000000" w:rsidRDefault="00000000" w:rsidRPr="00000000" w14:paraId="00000009">
      <w:pPr>
        <w:pageBreakBefore w:val="0"/>
        <w:spacing w:after="200" w:line="276" w:lineRule="auto"/>
        <w:ind w:left="2880"/>
        <w:rPr>
          <w:sz w:val="24"/>
          <w:szCs w:val="24"/>
        </w:rPr>
      </w:pPr>
      <w:r w:rsidDel="00000000" w:rsidR="00000000" w:rsidRPr="00000000">
        <w:rPr>
          <w:sz w:val="24"/>
          <w:szCs w:val="24"/>
          <w:rtl w:val="0"/>
        </w:rPr>
        <w:t xml:space="preserve">Address</w:t>
      </w:r>
    </w:p>
    <w:p w:rsidR="00000000" w:rsidDel="00000000" w:rsidP="00000000" w:rsidRDefault="00000000" w:rsidRPr="00000000" w14:paraId="0000000A">
      <w:pPr>
        <w:pStyle w:val="Heading2"/>
        <w:pageBreakBefore w:val="0"/>
        <w:spacing w:after="200" w:line="276" w:lineRule="auto"/>
        <w:rPr/>
      </w:pPr>
      <w:bookmarkStart w:colFirst="0" w:colLast="0" w:name="_xmyk7vuhmedh" w:id="3"/>
      <w:bookmarkEnd w:id="3"/>
      <w:r w:rsidDel="00000000" w:rsidR="00000000" w:rsidRPr="00000000">
        <w:rPr>
          <w:sz w:val="32"/>
          <w:szCs w:val="32"/>
          <w:rtl w:val="0"/>
        </w:rPr>
        <w:t xml:space="preserve">Reasons for preference or grounds for appeal</w:t>
      </w:r>
      <w:r w:rsidDel="00000000" w:rsidR="00000000" w:rsidRPr="00000000">
        <w:rPr>
          <w:rtl w:val="0"/>
        </w:rPr>
        <w:t xml:space="preserve">  </w:t>
      </w:r>
    </w:p>
    <w:p w:rsidR="00000000" w:rsidDel="00000000" w:rsidP="00000000" w:rsidRDefault="00000000" w:rsidRPr="00000000" w14:paraId="0000000B">
      <w:pPr>
        <w:pageBreakBefore w:val="0"/>
        <w:spacing w:after="200" w:line="276" w:lineRule="auto"/>
        <w:rPr>
          <w:sz w:val="24"/>
          <w:szCs w:val="24"/>
        </w:rPr>
      </w:pPr>
      <w:r w:rsidDel="00000000" w:rsidR="00000000" w:rsidRPr="00000000">
        <w:rPr>
          <w:sz w:val="24"/>
          <w:szCs w:val="24"/>
          <w:rtl w:val="0"/>
        </w:rPr>
        <w:t xml:space="preserve">Please provide your grounds for appeal in writing as soon as possible.  We can’t set up an appeal hearing until your written grounds for appeal are received.  If required, please continue on a separate sheet.</w:t>
      </w:r>
    </w:p>
    <w:p w:rsidR="00000000" w:rsidDel="00000000" w:rsidP="00000000" w:rsidRDefault="00000000" w:rsidRPr="00000000" w14:paraId="0000000C">
      <w:pPr>
        <w:pageBreakBefore w:val="0"/>
        <w:spacing w:after="200" w:line="276" w:lineRule="auto"/>
        <w:rPr>
          <w:sz w:val="24"/>
          <w:szCs w:val="24"/>
        </w:rPr>
      </w:pPr>
      <w:r w:rsidDel="00000000" w:rsidR="00000000" w:rsidRPr="00000000">
        <w:rPr>
          <w:rtl w:val="0"/>
        </w:rPr>
      </w:r>
    </w:p>
    <w:p w:rsidR="00000000" w:rsidDel="00000000" w:rsidP="00000000" w:rsidRDefault="00000000" w:rsidRPr="00000000" w14:paraId="0000000D">
      <w:pPr>
        <w:pageBreakBefore w:val="0"/>
        <w:spacing w:after="200" w:line="276" w:lineRule="auto"/>
        <w:rPr>
          <w:sz w:val="24"/>
          <w:szCs w:val="24"/>
        </w:rPr>
      </w:pPr>
      <w:r w:rsidDel="00000000" w:rsidR="00000000" w:rsidRPr="00000000">
        <w:rPr>
          <w:sz w:val="24"/>
          <w:szCs w:val="24"/>
          <w:rtl w:val="0"/>
        </w:rPr>
        <w:t xml:space="preserve">Signed (Parent/Carer): </w:t>
      </w:r>
    </w:p>
    <w:p w:rsidR="00000000" w:rsidDel="00000000" w:rsidP="00000000" w:rsidRDefault="00000000" w:rsidRPr="00000000" w14:paraId="0000000E">
      <w:pPr>
        <w:pageBreakBefore w:val="0"/>
        <w:spacing w:after="200" w:line="276" w:lineRule="auto"/>
        <w:rPr>
          <w:sz w:val="24"/>
          <w:szCs w:val="24"/>
        </w:rPr>
      </w:pPr>
      <w:r w:rsidDel="00000000" w:rsidR="00000000" w:rsidRPr="00000000">
        <w:rPr>
          <w:sz w:val="24"/>
          <w:szCs w:val="24"/>
          <w:rtl w:val="0"/>
        </w:rPr>
        <w:t xml:space="preserve">Date: </w:t>
      </w:r>
    </w:p>
    <w:p w:rsidR="00000000" w:rsidDel="00000000" w:rsidP="00000000" w:rsidRDefault="00000000" w:rsidRPr="00000000" w14:paraId="0000000F">
      <w:pPr>
        <w:pageBreakBefore w:val="0"/>
        <w:spacing w:after="200" w:line="240" w:lineRule="auto"/>
        <w:rPr>
          <w:sz w:val="24"/>
          <w:szCs w:val="24"/>
        </w:rPr>
      </w:pPr>
      <w:r w:rsidDel="00000000" w:rsidR="00000000" w:rsidRPr="00000000">
        <w:rPr>
          <w:sz w:val="24"/>
          <w:szCs w:val="24"/>
          <w:rtl w:val="0"/>
        </w:rPr>
        <w:t xml:space="preserve">Return to </w:t>
      </w:r>
      <w:hyperlink r:id="rId6">
        <w:r w:rsidDel="00000000" w:rsidR="00000000" w:rsidRPr="00000000">
          <w:rPr>
            <w:color w:val="1155cc"/>
            <w:sz w:val="24"/>
            <w:szCs w:val="24"/>
            <w:u w:val="single"/>
            <w:rtl w:val="0"/>
          </w:rPr>
          <w:t xml:space="preserve">admissions@trinityacademybristol.org</w:t>
        </w:r>
      </w:hyperlink>
      <w:r w:rsidDel="00000000" w:rsidR="00000000" w:rsidRPr="00000000">
        <w:rPr>
          <w:sz w:val="24"/>
          <w:szCs w:val="24"/>
          <w:rtl w:val="0"/>
        </w:rPr>
        <w:t xml:space="preserve"> by Friday 8th May 2026</w:t>
      </w:r>
    </w:p>
    <w:p w:rsidR="00000000" w:rsidDel="00000000" w:rsidP="00000000" w:rsidRDefault="00000000" w:rsidRPr="00000000" w14:paraId="00000010">
      <w:pPr>
        <w:pageBreakBefore w:val="0"/>
        <w:spacing w:after="200" w:line="240" w:lineRule="auto"/>
        <w:rPr>
          <w:sz w:val="24"/>
          <w:szCs w:val="24"/>
        </w:rPr>
      </w:pPr>
      <w:r w:rsidDel="00000000" w:rsidR="00000000" w:rsidRPr="00000000">
        <w:rPr>
          <w:sz w:val="24"/>
          <w:szCs w:val="24"/>
          <w:rtl w:val="0"/>
        </w:rPr>
        <w:t xml:space="preserve">Alternatively please post to Admissions, Trinity Academy, </w:t>
      </w:r>
      <w:r w:rsidDel="00000000" w:rsidR="00000000" w:rsidRPr="00000000">
        <w:rPr>
          <w:sz w:val="24"/>
          <w:szCs w:val="24"/>
          <w:rtl w:val="0"/>
        </w:rPr>
        <w:t xml:space="preserve">Romney Avenue, Lockleaze, Bristol, BS7 9BY</w:t>
      </w:r>
    </w:p>
    <w:p w:rsidR="00000000" w:rsidDel="00000000" w:rsidP="00000000" w:rsidRDefault="00000000" w:rsidRPr="00000000" w14:paraId="00000011">
      <w:pPr>
        <w:rPr/>
      </w:pPr>
      <w:r w:rsidDel="00000000" w:rsidR="00000000" w:rsidRPr="00000000">
        <w:rPr>
          <w:rtl w:val="0"/>
        </w:rPr>
      </w:r>
    </w:p>
    <w:sectPr>
      <w:headerReference r:id="rId7" w:type="default"/>
      <w:headerReference r:id="rId8" w:type="first"/>
      <w:footerReference r:id="rId9" w:type="firs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Style w:val="Heading2"/>
      <w:keepLines w:val="0"/>
      <w:pageBreakBefore w:val="0"/>
      <w:tabs>
        <w:tab w:val="left" w:leader="none" w:pos="8099"/>
      </w:tabs>
      <w:spacing w:after="240" w:before="240" w:line="240" w:lineRule="auto"/>
      <w:rPr/>
    </w:pPr>
    <w:bookmarkStart w:colFirst="0" w:colLast="0" w:name="_6qh06z8h0li6" w:id="4"/>
    <w:bookmarkEnd w:id="4"/>
    <w:r w:rsidDel="00000000" w:rsidR="00000000" w:rsidRPr="00000000">
      <w:rPr>
        <w:color w:val="4c1130"/>
        <w:sz w:val="22"/>
        <w:szCs w:val="22"/>
      </w:rPr>
      <w:drawing>
        <wp:inline distB="114300" distT="114300" distL="114300" distR="114300">
          <wp:extent cx="5734050" cy="1193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4050" cy="11938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dmissions@cathedralschoolstrust.org"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